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CE" w:rsidRDefault="00AA5ACE" w:rsidP="00AA5ACE">
      <w:pPr>
        <w:rPr>
          <w:cs/>
        </w:rPr>
      </w:pPr>
    </w:p>
    <w:p w:rsidR="00AA5ACE" w:rsidRDefault="00AA5ACE" w:rsidP="00AA5AC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4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ACE" w:rsidRDefault="00AA5ACE" w:rsidP="00AA5ACE">
      <w:pPr>
        <w:ind w:right="-995"/>
        <w:rPr>
          <w:sz w:val="30"/>
          <w:szCs w:val="30"/>
        </w:rPr>
      </w:pPr>
    </w:p>
    <w:p w:rsidR="00AA5ACE" w:rsidRDefault="00AA5ACE" w:rsidP="00AA5ACE">
      <w:pPr>
        <w:ind w:right="-995"/>
        <w:rPr>
          <w:sz w:val="30"/>
          <w:szCs w:val="30"/>
        </w:rPr>
      </w:pPr>
    </w:p>
    <w:p w:rsidR="00AA5ACE" w:rsidRDefault="00AA5ACE" w:rsidP="00AA5ACE">
      <w:pPr>
        <w:ind w:right="-995"/>
        <w:rPr>
          <w:sz w:val="30"/>
          <w:szCs w:val="30"/>
        </w:rPr>
      </w:pPr>
    </w:p>
    <w:p w:rsidR="00AA5ACE" w:rsidRDefault="00AA5ACE" w:rsidP="00AA5ACE">
      <w:pPr>
        <w:ind w:right="-995"/>
        <w:rPr>
          <w:sz w:val="30"/>
          <w:szCs w:val="30"/>
        </w:rPr>
      </w:pPr>
    </w:p>
    <w:p w:rsidR="00AA5ACE" w:rsidRPr="0079474D" w:rsidRDefault="00AA5ACE" w:rsidP="00AA5ACE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AA5ACE" w:rsidRPr="0079474D" w:rsidRDefault="00AA5ACE" w:rsidP="00AA5ACE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AA5ACE" w:rsidRPr="0079474D" w:rsidRDefault="00AA5ACE" w:rsidP="00AA5ACE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AA5ACE" w:rsidRPr="0079474D" w:rsidRDefault="00AA5ACE" w:rsidP="00AA5A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ACE" w:rsidRPr="0079474D" w:rsidRDefault="00AA5ACE" w:rsidP="00AA5ACE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ด้วยจังหวัดแจ้งให้ทุกหน่วยงานของรัฐ  ถือปฏิบัติตามพระราชบัญญัติข้อมูลข่าวสารของ                      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AA5ACE" w:rsidRPr="0079474D" w:rsidRDefault="00AA5ACE" w:rsidP="00AA5ACE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  ให้ทราบทั่วกัน  นั้น</w:t>
      </w:r>
    </w:p>
    <w:p w:rsidR="00AA5ACE" w:rsidRPr="0069607F" w:rsidRDefault="00AA5ACE" w:rsidP="00AA5AC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บัดนี้องค์การบริหารส่วนตำบลฉวาง  ได้สรุปผลการดำเนินการจัดซื้อจัดจ้างในรอบเดือน </w:t>
      </w:r>
    </w:p>
    <w:p w:rsidR="00AA5ACE" w:rsidRPr="004E505E" w:rsidRDefault="00AA5ACE" w:rsidP="00AA5ACE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458E">
        <w:rPr>
          <w:rFonts w:ascii="TH SarabunIT๙" w:hAnsi="TH SarabunIT๙" w:cs="TH SarabunIT๙"/>
          <w:b/>
          <w:bCs/>
          <w:sz w:val="32"/>
          <w:szCs w:val="32"/>
          <w:cs/>
        </w:rPr>
        <w:t>2555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เสร็จเรียบร้อยแล้ว รายละเอียดปรากฏตามรายงานแนบท้าย</w:t>
      </w:r>
      <w:r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AA5ACE" w:rsidRPr="004E505E" w:rsidRDefault="00AA5ACE" w:rsidP="00AA5AC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AA5ACE" w:rsidRPr="00083E4D" w:rsidRDefault="00AA5ACE" w:rsidP="00AA5ACE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083E4D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proofErr w:type="gramStart"/>
      <w:r w:rsidRPr="00083E4D">
        <w:rPr>
          <w:rFonts w:ascii="TH SarabunIT๙" w:hAnsi="TH SarabunIT๙" w:cs="TH SarabunIT๙"/>
          <w:color w:val="auto"/>
        </w:rPr>
        <w:t>7</w:t>
      </w:r>
      <w:r w:rsidRPr="00083E4D">
        <w:rPr>
          <w:rFonts w:ascii="TH SarabunIT๙" w:hAnsi="TH SarabunIT๙" w:cs="TH SarabunIT๙"/>
          <w:color w:val="auto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color w:val="auto"/>
          <w:cs/>
        </w:rPr>
        <w:t>พฤศจิกายน</w:t>
      </w:r>
      <w:proofErr w:type="gramEnd"/>
      <w:r w:rsidRPr="00083E4D">
        <w:rPr>
          <w:rFonts w:ascii="TH SarabunIT๙" w:hAnsi="TH SarabunIT๙" w:cs="TH SarabunIT๙"/>
          <w:color w:val="auto"/>
          <w:cs/>
        </w:rPr>
        <w:t xml:space="preserve">  พ.ศ. 2555</w:t>
      </w:r>
    </w:p>
    <w:p w:rsidR="00AA5ACE" w:rsidRPr="0069607F" w:rsidRDefault="00AA5ACE" w:rsidP="00AA5ACE">
      <w:pPr>
        <w:rPr>
          <w:rFonts w:ascii="TH SarabunIT๙" w:hAnsi="TH SarabunIT๙" w:cs="TH SarabunIT๙"/>
          <w:sz w:val="32"/>
          <w:szCs w:val="32"/>
          <w:cs/>
        </w:rPr>
      </w:pPr>
    </w:p>
    <w:p w:rsidR="00AA5ACE" w:rsidRPr="0079474D" w:rsidRDefault="00AA5ACE" w:rsidP="00AA5AC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       (ลงชื่อ).....................................................</w:t>
      </w:r>
    </w:p>
    <w:p w:rsidR="00AA5ACE" w:rsidRPr="0079474D" w:rsidRDefault="00AA5ACE" w:rsidP="00AA5ACE">
      <w:pPr>
        <w:ind w:left="720" w:right="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นายบุญธรรม รุ่งเรือง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B27778">
      <w:pPr>
        <w:tabs>
          <w:tab w:val="left" w:pos="284"/>
        </w:tabs>
        <w:ind w:right="-567"/>
        <w:jc w:val="center"/>
        <w:rPr>
          <w:rFonts w:ascii="TH SarabunIT๙" w:hAnsi="TH SarabunIT๙" w:cs="TH SarabunIT๙" w:hint="cs"/>
          <w:sz w:val="32"/>
          <w:szCs w:val="32"/>
        </w:rPr>
        <w:sectPr w:rsidR="00AA5ACE" w:rsidRPr="0079474D">
          <w:pgSz w:w="11907" w:h="16840" w:code="9"/>
          <w:pgMar w:top="284" w:right="747" w:bottom="663" w:left="1418" w:header="720" w:footer="720" w:gutter="0"/>
          <w:cols w:space="720"/>
        </w:sect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นายกองค์การบริหารส่วนตำบลฉวาง</w:t>
      </w:r>
    </w:p>
    <w:p w:rsidR="00AA5ACE" w:rsidRDefault="00AA5ACE" w:rsidP="00AA5ACE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A5ACE" w:rsidRPr="004E505E" w:rsidRDefault="00AA5ACE" w:rsidP="00AA5ACE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สรุปผลการดำเนินการจัดซื้อ/จัดจ้างในรอบเดือน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ตุลาคม</w:t>
      </w:r>
      <w:r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Pr="004E505E">
        <w:rPr>
          <w:rFonts w:ascii="TH SarabunIT๙" w:hAnsi="TH SarabunIT๙" w:cs="TH SarabunIT๙"/>
          <w:sz w:val="36"/>
          <w:szCs w:val="36"/>
          <w:u w:val="single"/>
        </w:rPr>
        <w:t>. 2555</w:t>
      </w:r>
    </w:p>
    <w:p w:rsidR="00AA5ACE" w:rsidRPr="0069607F" w:rsidRDefault="00AA5ACE" w:rsidP="00AA5ACE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275"/>
        <w:gridCol w:w="1134"/>
        <w:gridCol w:w="3119"/>
        <w:gridCol w:w="1134"/>
        <w:gridCol w:w="3010"/>
        <w:gridCol w:w="1080"/>
        <w:gridCol w:w="1620"/>
      </w:tblGrid>
      <w:tr w:rsidR="00AA5ACE" w:rsidRPr="0079474D" w:rsidTr="008066AE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A5ACE" w:rsidRPr="0079474D" w:rsidTr="008066AE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A5ACE" w:rsidRPr="0079474D" w:rsidTr="008066AE">
        <w:trPr>
          <w:trHeight w:val="7532"/>
        </w:trPr>
        <w:tc>
          <w:tcPr>
            <w:tcW w:w="709" w:type="dxa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977" w:type="dxa"/>
          </w:tcPr>
          <w:p w:rsidR="00AA5ACE" w:rsidRDefault="00AA5ACE" w:rsidP="008066AE">
            <w:pPr>
              <w:ind w:left="-11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             (สำนักงานปลัด)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DA38F9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11" w:right="-14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จัดซื้อสารส้มชนิดใส                                                   จำนวน 20  กระสอบ</w:t>
            </w:r>
          </w:p>
          <w:p w:rsidR="00AA5ACE" w:rsidRPr="00517FFA" w:rsidRDefault="00AA5ACE" w:rsidP="008066AE">
            <w:pPr>
              <w:ind w:left="-111" w:right="-1412"/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094380" w:rsidRDefault="00AA5ACE" w:rsidP="008066AE">
            <w:pPr>
              <w:pStyle w:val="a4"/>
              <w:ind w:left="-108" w:right="-86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จัดซื้อวัสดุอุปกรณ์  </w:t>
            </w:r>
            <w:r w:rsidRPr="00094380">
              <w:rPr>
                <w:rFonts w:ascii="TH SarabunIT๙" w:hAnsi="TH SarabunIT๙" w:cs="TH SarabunIT๙" w:hint="cs"/>
                <w:cs/>
              </w:rPr>
              <w:t>โครงการจัดงาน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094380">
              <w:rPr>
                <w:rFonts w:ascii="TH SarabunIT๙" w:hAnsi="TH SarabunIT๙" w:cs="TH SarabunIT๙" w:hint="cs"/>
                <w:cs/>
              </w:rPr>
              <w:t xml:space="preserve">ประเพณีชักพระและแข่งขันเรือยาว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094380">
              <w:rPr>
                <w:rFonts w:ascii="TH SarabunIT๙" w:hAnsi="TH SarabunIT๙" w:cs="TH SarabunIT๙" w:hint="cs"/>
                <w:cs/>
              </w:rPr>
              <w:t>วันออกพรรษา  ประจำปี 2555</w:t>
            </w:r>
          </w:p>
          <w:p w:rsidR="00AA5ACE" w:rsidRDefault="00AA5ACE" w:rsidP="008066AE">
            <w:pPr>
              <w:ind w:right="-90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11" w:right="-9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จัดซื้อถ้วยรางวัล เพื่อมอบให้ผู้เข้าร่วมแข่งขันเรือยาวแต่ละประเภท,            เรือพนมพระ และคนเที่ยวงานงาม</w:t>
            </w:r>
          </w:p>
          <w:p w:rsidR="00AA5ACE" w:rsidRDefault="00AA5ACE" w:rsidP="008066AE">
            <w:pPr>
              <w:ind w:left="-111" w:right="-9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</w:t>
            </w:r>
            <w:r w:rsidRPr="00094380">
              <w:rPr>
                <w:rFonts w:ascii="TH SarabunIT๙" w:hAnsi="TH SarabunIT๙" w:cs="TH SarabunIT๙" w:hint="cs"/>
                <w:cs/>
              </w:rPr>
              <w:t>โครงการจัดงานประเพณี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094380">
              <w:rPr>
                <w:rFonts w:ascii="TH SarabunIT๙" w:hAnsi="TH SarabunIT๙" w:cs="TH SarabunIT๙" w:hint="cs"/>
                <w:cs/>
              </w:rPr>
              <w:t>ชักพระและแข่งขันเรือยาว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  <w:r w:rsidRPr="00094380">
              <w:rPr>
                <w:rFonts w:ascii="TH SarabunIT๙" w:hAnsi="TH SarabunIT๙" w:cs="TH SarabunIT๙" w:hint="cs"/>
                <w:cs/>
              </w:rPr>
              <w:t>วันออกพรรษา  ประจำปี 2555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DA38F9" w:rsidRDefault="00AA5ACE" w:rsidP="008066AE">
            <w:pPr>
              <w:ind w:left="-11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จัดซื้อน้ำมันเบนซิน  เพื่อใช้ตาม</w:t>
            </w:r>
            <w:r w:rsidRPr="00094380">
              <w:rPr>
                <w:rFonts w:ascii="TH SarabunIT๙" w:hAnsi="TH SarabunIT๙" w:cs="TH SarabunIT๙" w:hint="cs"/>
                <w:cs/>
              </w:rPr>
              <w:t>โครงการจัดงานประเพณีชักพระและแข่งขันเรือยาว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94380">
              <w:rPr>
                <w:rFonts w:ascii="TH SarabunIT๙" w:hAnsi="TH SarabunIT๙" w:cs="TH SarabunIT๙" w:hint="cs"/>
                <w:cs/>
              </w:rPr>
              <w:t>วันออกพรรษา  ประจำปี 2555</w:t>
            </w:r>
          </w:p>
        </w:tc>
        <w:tc>
          <w:tcPr>
            <w:tcW w:w="1275" w:type="dxa"/>
          </w:tcPr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26,000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A5ACE" w:rsidRPr="0079474D" w:rsidRDefault="00AA5ACE" w:rsidP="008066AE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11,800.-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4,000.-</w:t>
            </w:r>
          </w:p>
        </w:tc>
        <w:tc>
          <w:tcPr>
            <w:tcW w:w="1134" w:type="dxa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19" w:type="dxa"/>
          </w:tcPr>
          <w:p w:rsidR="00AA5ACE" w:rsidRPr="006C7617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AA5ACE" w:rsidRPr="006C7617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Pr="006C7617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ร้านศุภชัยการค้า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โดยนายศุภชัย  ชัยรัตน์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25,778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11,800.-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16,815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27,600.-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3,292.50</w:t>
            </w:r>
          </w:p>
        </w:tc>
        <w:tc>
          <w:tcPr>
            <w:tcW w:w="3010" w:type="dxa"/>
          </w:tcPr>
          <w:p w:rsidR="00AA5ACE" w:rsidRPr="006C7617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AA5ACE" w:rsidRPr="006C7617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6C7617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 xml:space="preserve">ร้านเพื่อนเรียนศึกษาภัณฑ์ 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6C7617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ร้านศุภชัยการค้า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โดยนายศุภชัย  ชัยรัตน์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25,778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11,800.-</w:t>
            </w: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16,815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27,600.-</w:t>
            </w: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3,292.50</w:t>
            </w:r>
          </w:p>
        </w:tc>
        <w:tc>
          <w:tcPr>
            <w:tcW w:w="1620" w:type="dxa"/>
          </w:tcPr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</w:tr>
    </w:tbl>
    <w:p w:rsidR="00AA5ACE" w:rsidRPr="0079474D" w:rsidRDefault="00AA5ACE" w:rsidP="00AA5ACE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(ลงชื่อ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)…………………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</w:rPr>
        <w:t>…..………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A5ACE" w:rsidRPr="007947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AA5AC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ตำแหน่ง  นักวิชาการพัสดุ</w:t>
      </w:r>
    </w:p>
    <w:p w:rsidR="00AA5ACE" w:rsidRPr="00083E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83E4D">
        <w:rPr>
          <w:rFonts w:ascii="TH SarabunIT๙" w:hAnsi="TH SarabunIT๙" w:cs="TH SarabunIT๙"/>
          <w:sz w:val="32"/>
          <w:szCs w:val="32"/>
        </w:rPr>
        <w:t>7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AA5ACE" w:rsidRPr="002A28AD" w:rsidRDefault="00AA5ACE" w:rsidP="00AA5ACE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AA5ACE" w:rsidRPr="0079474D" w:rsidRDefault="00AA5ACE" w:rsidP="00AA5AC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A5ACE" w:rsidRPr="0079474D" w:rsidRDefault="00AA5ACE" w:rsidP="00AA5AC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95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61"/>
        <w:gridCol w:w="1260"/>
        <w:gridCol w:w="1067"/>
        <w:gridCol w:w="3135"/>
        <w:gridCol w:w="1069"/>
        <w:gridCol w:w="2699"/>
        <w:gridCol w:w="1260"/>
        <w:gridCol w:w="1724"/>
      </w:tblGrid>
      <w:tr w:rsidR="00AA5ACE" w:rsidRPr="0079474D" w:rsidTr="008066AE">
        <w:trPr>
          <w:cantSplit/>
          <w:trHeight w:val="103"/>
        </w:trPr>
        <w:tc>
          <w:tcPr>
            <w:tcW w:w="720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4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9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2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A5ACE" w:rsidRPr="0079474D" w:rsidTr="008066AE">
        <w:trPr>
          <w:cantSplit/>
          <w:trHeight w:val="39"/>
        </w:trPr>
        <w:tc>
          <w:tcPr>
            <w:tcW w:w="720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5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69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699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260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72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A5ACE" w:rsidRPr="0079474D" w:rsidTr="008066AE">
        <w:trPr>
          <w:trHeight w:val="6781"/>
        </w:trPr>
        <w:tc>
          <w:tcPr>
            <w:tcW w:w="720" w:type="dxa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6.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7.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1" w:type="dxa"/>
          </w:tcPr>
          <w:p w:rsidR="00AA5ACE" w:rsidRDefault="00AA5ACE" w:rsidP="008066AE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จัดซื้อน้ำดื่ม,น้ำแข็ง และแก้วน้ำพลาสติก  สำหรับเลี้ยงรับรองแขกผู้มีเกียรติที่เข้าร่วมงาน, คณะกรรมการดำเนินงาน,,พระสงฆ์  และเจ้าหน้าที่ผู้ที่เกี่ยวข้อง</w:t>
            </w:r>
          </w:p>
          <w:p w:rsidR="00AA5ACE" w:rsidRDefault="00AA5ACE" w:rsidP="008066AE">
            <w:pPr>
              <w:ind w:left="-107" w:right="-2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ตามโครงการจัดงาน</w:t>
            </w:r>
            <w:r w:rsidRPr="009142F9">
              <w:rPr>
                <w:rFonts w:ascii="TH SarabunIT๙" w:hAnsi="TH SarabunIT๙" w:cs="TH SarabunIT๙"/>
                <w:cs/>
              </w:rPr>
              <w:t>ประเพณีชักพระและแข่งขันเรือยาว  ประจำปี  2555</w:t>
            </w:r>
          </w:p>
          <w:p w:rsidR="00AA5ACE" w:rsidRDefault="00AA5ACE" w:rsidP="008066AE">
            <w:pPr>
              <w:ind w:left="-107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7"/>
              <w:rPr>
                <w:rFonts w:ascii="TH SarabunIT๙" w:hAnsi="TH SarabunIT๙" w:cs="TH SarabunIT๙"/>
              </w:rPr>
            </w:pPr>
            <w:r w:rsidRPr="009142F9">
              <w:rPr>
                <w:rFonts w:ascii="TH SarabunIT๙" w:hAnsi="TH SarabunIT๙" w:cs="TH SarabunIT๙"/>
                <w:cs/>
              </w:rPr>
              <w:t>จัดซื้อวัสดุประปา  เพื่อต่อเติมระบบ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9142F9">
              <w:rPr>
                <w:rFonts w:ascii="TH SarabunIT๙" w:hAnsi="TH SarabunIT๙" w:cs="TH SarabunIT๙"/>
                <w:cs/>
              </w:rPr>
              <w:t>ประปาหมู่บ้านมายังบริเวณสถานที่จัดงานประเพณีชักพระและแข่งขันเรือยาว  ประจำปี  2555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- ส่ง เด็กนักเรียน 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ให้กับ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อบต.ฉวาง  ตั้งแต่วันที่  1 - 12 ต.ค.</w:t>
            </w:r>
            <w:r>
              <w:rPr>
                <w:rFonts w:ascii="TH SarabunIT๙" w:hAnsi="TH SarabunIT๙" w:cs="TH SarabunIT๙"/>
              </w:rPr>
              <w:t xml:space="preserve"> 2555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จัดจ้างถ่ายเอกสารรายงานขอจัดตั้ง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อบต.ฉวาง เป็นเทศบาลตำบล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พร้อมเข้าเล่ม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2,180.-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14,000.-</w:t>
            </w:r>
          </w:p>
        </w:tc>
        <w:tc>
          <w:tcPr>
            <w:tcW w:w="1067" w:type="dxa"/>
          </w:tcPr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35" w:type="dxa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A51F66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14,595.-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2,180.-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13,695.-</w:t>
            </w:r>
          </w:p>
        </w:tc>
        <w:tc>
          <w:tcPr>
            <w:tcW w:w="2699" w:type="dxa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60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14,595.-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2,180.-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2,100.-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13,695.-</w:t>
            </w:r>
          </w:p>
        </w:tc>
        <w:tc>
          <w:tcPr>
            <w:tcW w:w="1724" w:type="dxa"/>
          </w:tcPr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517FFA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A5ACE" w:rsidRPr="0079474D" w:rsidRDefault="00AA5ACE" w:rsidP="00AA5ACE">
      <w:pPr>
        <w:spacing w:before="24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A5ACE" w:rsidRPr="007947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AA5AC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AA5ACE" w:rsidRPr="006129F2" w:rsidRDefault="00AA5ACE" w:rsidP="00AA5ACE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83E4D">
        <w:rPr>
          <w:rFonts w:ascii="TH SarabunIT๙" w:hAnsi="TH SarabunIT๙" w:cs="TH SarabunIT๙"/>
          <w:sz w:val="32"/>
          <w:szCs w:val="32"/>
        </w:rPr>
        <w:t>7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ACE" w:rsidRPr="0079474D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AA5ACE" w:rsidRPr="0079474D" w:rsidTr="008066AE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A5ACE" w:rsidRPr="0079474D" w:rsidTr="008066AE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A5ACE" w:rsidRPr="0079474D" w:rsidTr="008066AE">
        <w:trPr>
          <w:trHeight w:val="5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3118" w:type="dxa"/>
            <w:tcBorders>
              <w:left w:val="nil"/>
            </w:tcBorders>
          </w:tcPr>
          <w:p w:rsidR="00AA5ACE" w:rsidRDefault="00AA5ACE" w:rsidP="008066AE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จัดจ้างเหมาตัดหญ้า, กิ่งไม้, ถางป่า           และล้มก่อไผ่ข้างทางถนนสายวังม่วง - แหลมยูง</w:t>
            </w:r>
          </w:p>
          <w:p w:rsidR="00AA5ACE" w:rsidRDefault="00AA5ACE" w:rsidP="008066AE">
            <w:pPr>
              <w:ind w:lef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จัดจ้างถ่ายเอกสารสำเนาข้อบัญญัติงบประมาณรายจ่ายประจำปี 2556 (พร้อมเข้าเล่ม)</w:t>
            </w:r>
          </w:p>
          <w:p w:rsidR="00AA5ACE" w:rsidRDefault="00AA5ACE" w:rsidP="008066AE">
            <w:pPr>
              <w:ind w:lef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จัดจ้างทำพวงมาลา เนื่องในวันปิยหาราช</w:t>
            </w:r>
          </w:p>
          <w:p w:rsidR="00AA5ACE" w:rsidRDefault="00AA5ACE" w:rsidP="008066AE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AA5ACE" w:rsidRDefault="00AA5ACE" w:rsidP="008066AE">
            <w:pPr>
              <w:ind w:lef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 w:rsidRPr="006E7049">
              <w:rPr>
                <w:rFonts w:ascii="TH SarabunIT๙" w:hAnsi="TH SarabunIT๙" w:cs="TH SarabunIT๙"/>
                <w:cs/>
              </w:rPr>
              <w:t>จัดจ้างผลิตแผ่น</w:t>
            </w:r>
            <w:proofErr w:type="spellStart"/>
            <w:r w:rsidRPr="006E7049">
              <w:rPr>
                <w:rFonts w:ascii="TH SarabunIT๙" w:hAnsi="TH SarabunIT๙" w:cs="TH SarabunIT๙"/>
                <w:cs/>
              </w:rPr>
              <w:t>สปอร์ต</w:t>
            </w:r>
            <w:proofErr w:type="spellEnd"/>
            <w:r w:rsidRPr="006E7049">
              <w:rPr>
                <w:rFonts w:ascii="TH SarabunIT๙" w:hAnsi="TH SarabunIT๙" w:cs="TH SarabunIT๙"/>
                <w:cs/>
              </w:rPr>
              <w:t>โฆษณา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E7049">
              <w:rPr>
                <w:rFonts w:ascii="TH SarabunIT๙" w:hAnsi="TH SarabunIT๙" w:cs="TH SarabunIT๙"/>
                <w:cs/>
              </w:rPr>
              <w:t xml:space="preserve">และเช่าเวลาวิทยุ  </w:t>
            </w:r>
            <w:r>
              <w:rPr>
                <w:rFonts w:ascii="TH SarabunIT๙" w:hAnsi="TH SarabunIT๙" w:cs="TH SarabunIT๙" w:hint="cs"/>
                <w:cs/>
              </w:rPr>
              <w:t>จากสถานีวิทยุฉวางวา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ไรตี้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1C63AA">
              <w:rPr>
                <w:rFonts w:ascii="Angsana New" w:hAnsi="Angsana New" w:cs="Angsana New"/>
              </w:rPr>
              <w:t>FM</w:t>
            </w:r>
            <w:r>
              <w:rPr>
                <w:rFonts w:ascii="Angsana New" w:hAnsi="Angsana New" w:cs="Angsana New"/>
              </w:rPr>
              <w:t xml:space="preserve"> </w:t>
            </w:r>
            <w:r w:rsidRPr="001C63AA">
              <w:rPr>
                <w:rFonts w:ascii="Angsana New" w:hAnsi="Angsana New" w:cs="Angsana New"/>
              </w:rPr>
              <w:t>91.0 MH</w:t>
            </w:r>
            <w:r>
              <w:rPr>
                <w:rFonts w:ascii="Angsana New" w:hAnsi="Angsana New" w:cs="Angsana New"/>
              </w:rPr>
              <w:t xml:space="preserve">Z </w:t>
            </w:r>
            <w:r w:rsidRPr="001C63AA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ตั้งแต่วันที่ 18 -                        31 ต.ค.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1C63AA">
              <w:rPr>
                <w:rFonts w:ascii="TH SarabunIT๙" w:hAnsi="TH SarabunIT๙" w:cs="TH SarabunIT๙"/>
                <w:cs/>
              </w:rPr>
              <w:t xml:space="preserve">2555  </w:t>
            </w:r>
            <w:r>
              <w:rPr>
                <w:rFonts w:ascii="TH SarabunIT๙" w:hAnsi="TH SarabunIT๙" w:cs="TH SarabunIT๙" w:hint="cs"/>
                <w:cs/>
              </w:rPr>
              <w:t>ตามโครงการจัดงาน</w:t>
            </w:r>
            <w:r w:rsidRPr="009142F9">
              <w:rPr>
                <w:rFonts w:ascii="TH SarabunIT๙" w:hAnsi="TH SarabunIT๙" w:cs="TH SarabunIT๙"/>
                <w:cs/>
              </w:rPr>
              <w:t>ประเพณีชักพระและแข่งขันเรือยาว  ประจำปี  2555</w:t>
            </w:r>
          </w:p>
          <w:p w:rsidR="00AA5ACE" w:rsidRPr="001C63AA" w:rsidRDefault="00AA5ACE" w:rsidP="008066A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1C63AA">
              <w:rPr>
                <w:rFonts w:ascii="TH SarabunIT๙" w:hAnsi="TH SarabunIT๙" w:cs="TH SarabunIT๙"/>
                <w:cs/>
              </w:rPr>
              <w:t xml:space="preserve">    </w:t>
            </w:r>
          </w:p>
          <w:p w:rsidR="00AA5ACE" w:rsidRDefault="00AA5ACE" w:rsidP="008066AE">
            <w:pPr>
              <w:ind w:left="-108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ind w:lef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2,680.-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2D6282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</w:tc>
        <w:tc>
          <w:tcPr>
            <w:tcW w:w="1134" w:type="dxa"/>
          </w:tcPr>
          <w:p w:rsidR="00AA5ACE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Pr="00287994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Pr="00287994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Pr="00287994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Pr="00287994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287994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นายไพศาล  บุญมาก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เพิ่งรัตน์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สรุเชษฐ์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มีเงิน</w:t>
            </w:r>
          </w:p>
        </w:tc>
        <w:tc>
          <w:tcPr>
            <w:tcW w:w="1187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2,680.-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</w:tc>
        <w:tc>
          <w:tcPr>
            <w:tcW w:w="2693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นายไพศาล  บุญมาก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เพิ่งรัตน์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สรุเชษฐ์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มีเงิน</w:t>
            </w:r>
          </w:p>
        </w:tc>
        <w:tc>
          <w:tcPr>
            <w:tcW w:w="1276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2,680.-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A5ACE" w:rsidRPr="0079474D" w:rsidRDefault="00AA5ACE" w:rsidP="00AA5ACE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A5ACE" w:rsidRPr="007947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AA5AC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83E4D">
        <w:rPr>
          <w:rFonts w:ascii="TH SarabunIT๙" w:hAnsi="TH SarabunIT๙" w:cs="TH SarabunIT๙"/>
          <w:sz w:val="32"/>
          <w:szCs w:val="32"/>
        </w:rPr>
        <w:t>7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AA5ACE" w:rsidRPr="0079474D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AA5ACE" w:rsidRPr="0079474D" w:rsidTr="008066AE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A5ACE" w:rsidRPr="0079474D" w:rsidTr="008066AE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A5ACE" w:rsidRPr="0079474D" w:rsidTr="008066AE">
        <w:trPr>
          <w:trHeight w:val="5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17.</w:t>
            </w:r>
          </w:p>
        </w:tc>
        <w:tc>
          <w:tcPr>
            <w:tcW w:w="3118" w:type="dxa"/>
            <w:tcBorders>
              <w:left w:val="nil"/>
            </w:tcBorders>
          </w:tcPr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จัดจ้างปัก - เก็บธงตราสัญลักษณ์บริเวณถนนสายแหลมยูง - วังม่วง  และภายในบริเวณงาน</w:t>
            </w:r>
            <w:r w:rsidRPr="006E7049">
              <w:rPr>
                <w:rFonts w:ascii="TH SarabunIT๙" w:hAnsi="TH SarabunIT๙" w:cs="TH SarabunIT๙"/>
                <w:cs/>
              </w:rPr>
              <w:t>ประเพณีชักพระและแข่งเรือยาวชิงถ้วยพระราชทาน</w:t>
            </w:r>
            <w:r>
              <w:t xml:space="preserve">  </w:t>
            </w:r>
            <w:r w:rsidRPr="001C63AA">
              <w:rPr>
                <w:rFonts w:ascii="TH SarabunIT๙" w:hAnsi="TH SarabunIT๙" w:cs="TH SarabunIT๙"/>
                <w:cs/>
              </w:rPr>
              <w:t>สมเด็จพระบรม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 w:rsidRPr="001C63AA">
              <w:rPr>
                <w:rFonts w:ascii="TH SarabunIT๙" w:hAnsi="TH SarabunIT๙" w:cs="TH SarabunIT๙"/>
                <w:cs/>
              </w:rPr>
              <w:t>โอรสาธิ</w:t>
            </w:r>
            <w:proofErr w:type="spellEnd"/>
            <w:r w:rsidRPr="001C63AA">
              <w:rPr>
                <w:rFonts w:ascii="TH SarabunIT๙" w:hAnsi="TH SarabunIT๙" w:cs="TH SarabunIT๙"/>
                <w:cs/>
              </w:rPr>
              <w:t>ราชฯ  สยามมกุฎราชกุมาร</w:t>
            </w:r>
            <w:r w:rsidRPr="001C63AA">
              <w:rPr>
                <w:rFonts w:ascii="TH SarabunIT๙" w:hAnsi="TH SarabunIT๙" w:cs="TH SarabunIT๙"/>
              </w:rPr>
              <w:t xml:space="preserve"> 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 w:rsidRPr="006E7049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Pr="006E7049">
              <w:rPr>
                <w:rFonts w:ascii="TH SarabunIT๙" w:hAnsi="TH SarabunIT๙" w:cs="TH SarabunIT๙" w:hint="cs"/>
                <w:cs/>
              </w:rPr>
              <w:t xml:space="preserve"> 2</w:t>
            </w:r>
            <w:r w:rsidRPr="006E7049">
              <w:rPr>
                <w:rFonts w:ascii="TH SarabunIT๙" w:hAnsi="TH SarabunIT๙" w:cs="TH SarabunIT๙"/>
                <w:cs/>
              </w:rPr>
              <w:t xml:space="preserve">  ประจำปี  255</w:t>
            </w:r>
            <w:r w:rsidRPr="006E7049">
              <w:rPr>
                <w:rFonts w:ascii="TH SarabunIT๙" w:hAnsi="TH SarabunIT๙" w:cs="TH SarabunIT๙" w:hint="cs"/>
                <w:cs/>
              </w:rPr>
              <w:t>5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จัดจ้างพิมพ์ป้ายไวนิล  เพื่อใช้ตามโครงการงาน</w:t>
            </w:r>
            <w:r w:rsidRPr="006E7049">
              <w:rPr>
                <w:rFonts w:ascii="TH SarabunIT๙" w:hAnsi="TH SarabunIT๙" w:cs="TH SarabunIT๙"/>
                <w:cs/>
              </w:rPr>
              <w:t>ประเพณีชักพระและแข่งเรือยาวชิงถ้วยพระราชทาน</w:t>
            </w:r>
            <w:r>
              <w:t xml:space="preserve">  </w:t>
            </w:r>
            <w:r w:rsidRPr="001C63AA">
              <w:rPr>
                <w:rFonts w:ascii="TH SarabunIT๙" w:hAnsi="TH SarabunIT๙" w:cs="TH SarabunIT๙"/>
                <w:cs/>
              </w:rPr>
              <w:t>สมเด็จพระบรม</w:t>
            </w:r>
            <w:proofErr w:type="spellStart"/>
            <w:r w:rsidRPr="001C63AA">
              <w:rPr>
                <w:rFonts w:ascii="TH SarabunIT๙" w:hAnsi="TH SarabunIT๙" w:cs="TH SarabunIT๙"/>
                <w:cs/>
              </w:rPr>
              <w:t>โอรสาธิ</w:t>
            </w:r>
            <w:proofErr w:type="spellEnd"/>
            <w:r w:rsidRPr="001C63AA">
              <w:rPr>
                <w:rFonts w:ascii="TH SarabunIT๙" w:hAnsi="TH SarabunIT๙" w:cs="TH SarabunIT๙"/>
                <w:cs/>
              </w:rPr>
              <w:t>ราชฯ  สยามมกุฎราชกุมาร</w:t>
            </w:r>
            <w:r w:rsidRPr="001C63A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E7049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Pr="006E7049">
              <w:rPr>
                <w:rFonts w:ascii="TH SarabunIT๙" w:hAnsi="TH SarabunIT๙" w:cs="TH SarabunIT๙" w:hint="cs"/>
                <w:cs/>
              </w:rPr>
              <w:t xml:space="preserve"> 2</w:t>
            </w:r>
            <w:r w:rsidRPr="006E7049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</w:t>
            </w:r>
            <w:r w:rsidRPr="006E7049">
              <w:rPr>
                <w:rFonts w:ascii="TH SarabunIT๙" w:hAnsi="TH SarabunIT๙" w:cs="TH SarabunIT๙"/>
                <w:cs/>
              </w:rPr>
              <w:t>ประจำปี  255</w:t>
            </w:r>
            <w:r w:rsidRPr="006E7049">
              <w:rPr>
                <w:rFonts w:ascii="TH SarabunIT๙" w:hAnsi="TH SarabunIT๙" w:cs="TH SarabunIT๙" w:hint="cs"/>
                <w:cs/>
              </w:rPr>
              <w:t>5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จ้างเหมาปรับพื้นที่บริเวณงาน</w:t>
            </w:r>
            <w:r w:rsidRPr="006E7049">
              <w:rPr>
                <w:rFonts w:ascii="TH SarabunIT๙" w:hAnsi="TH SarabunIT๙" w:cs="TH SarabunIT๙"/>
                <w:cs/>
              </w:rPr>
              <w:t>ประเพณี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6E7049">
              <w:rPr>
                <w:rFonts w:ascii="TH SarabunIT๙" w:hAnsi="TH SarabunIT๙" w:cs="TH SarabunIT๙"/>
                <w:cs/>
              </w:rPr>
              <w:t>ชักพระและแข่งเรือยาวชิงถ้วยพระราชทาน</w:t>
            </w:r>
            <w:r>
              <w:t xml:space="preserve">             </w:t>
            </w:r>
            <w:r w:rsidRPr="001C63AA">
              <w:rPr>
                <w:rFonts w:ascii="TH SarabunIT๙" w:hAnsi="TH SarabunIT๙" w:cs="TH SarabunIT๙"/>
                <w:cs/>
              </w:rPr>
              <w:t>สมเด็จพระบรม</w:t>
            </w:r>
            <w:proofErr w:type="spellStart"/>
            <w:r w:rsidRPr="001C63AA">
              <w:rPr>
                <w:rFonts w:ascii="TH SarabunIT๙" w:hAnsi="TH SarabunIT๙" w:cs="TH SarabunIT๙"/>
                <w:cs/>
              </w:rPr>
              <w:t>โอรสาธิ</w:t>
            </w:r>
            <w:proofErr w:type="spellEnd"/>
            <w:r w:rsidRPr="001C63AA">
              <w:rPr>
                <w:rFonts w:ascii="TH SarabunIT๙" w:hAnsi="TH SarabunIT๙" w:cs="TH SarabunIT๙"/>
                <w:cs/>
              </w:rPr>
              <w:t>ราชฯ สยาม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1C63AA">
              <w:rPr>
                <w:rFonts w:ascii="TH SarabunIT๙" w:hAnsi="TH SarabunIT๙" w:cs="TH SarabunIT๙"/>
                <w:cs/>
              </w:rPr>
              <w:t>มกุฎราชกุมาร</w:t>
            </w:r>
            <w:r w:rsidRPr="001C63A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E7049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Pr="006E7049">
              <w:rPr>
                <w:rFonts w:ascii="TH SarabunIT๙" w:hAnsi="TH SarabunIT๙" w:cs="TH SarabunIT๙" w:hint="cs"/>
                <w:cs/>
              </w:rPr>
              <w:t xml:space="preserve"> 2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6E7049">
              <w:rPr>
                <w:rFonts w:ascii="TH SarabunIT๙" w:hAnsi="TH SarabunIT๙" w:cs="TH SarabunIT๙"/>
                <w:cs/>
              </w:rPr>
              <w:t>ประจำปี  255</w:t>
            </w:r>
            <w:r w:rsidRPr="006E7049">
              <w:rPr>
                <w:rFonts w:ascii="TH SarabunIT๙" w:hAnsi="TH SarabunIT๙" w:cs="TH SarabunIT๙" w:hint="cs"/>
                <w:cs/>
              </w:rPr>
              <w:t>5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จัดจ้างถ่ายทำวีดีโอ  และตัดต่อลงแผ่นดีวีดี</w:t>
            </w:r>
          </w:p>
          <w:p w:rsidR="00AA5ACE" w:rsidRPr="0079474D" w:rsidRDefault="00AA5ACE" w:rsidP="008066A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6E7049">
              <w:rPr>
                <w:rFonts w:ascii="TH SarabunIT๙" w:hAnsi="TH SarabunIT๙" w:cs="TH SarabunIT๙"/>
                <w:cs/>
              </w:rPr>
              <w:t>โครงการจัดงานประเพณีชักพระและ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6E7049">
              <w:rPr>
                <w:rFonts w:ascii="TH SarabunIT๙" w:hAnsi="TH SarabunIT๙" w:cs="TH SarabunIT๙"/>
                <w:cs/>
              </w:rPr>
              <w:t>แข่งเรือยาวชิงถ้วยพระราชทาน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Pr="001C63AA">
              <w:rPr>
                <w:rFonts w:ascii="TH SarabunIT๙" w:hAnsi="TH SarabunIT๙" w:cs="TH SarabunIT๙"/>
                <w:cs/>
              </w:rPr>
              <w:t>สมเด็จพระบรม</w:t>
            </w:r>
            <w:proofErr w:type="spellStart"/>
            <w:r w:rsidRPr="001C63AA">
              <w:rPr>
                <w:rFonts w:ascii="TH SarabunIT๙" w:hAnsi="TH SarabunIT๙" w:cs="TH SarabunIT๙"/>
                <w:cs/>
              </w:rPr>
              <w:t>โอรสาธิ</w:t>
            </w:r>
            <w:proofErr w:type="spellEnd"/>
            <w:r w:rsidRPr="001C63AA">
              <w:rPr>
                <w:rFonts w:ascii="TH SarabunIT๙" w:hAnsi="TH SarabunIT๙" w:cs="TH SarabunIT๙"/>
                <w:cs/>
              </w:rPr>
              <w:t xml:space="preserve">ราชฯ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Pr="001C63AA">
              <w:rPr>
                <w:rFonts w:ascii="TH SarabunIT๙" w:hAnsi="TH SarabunIT๙" w:cs="TH SarabunIT๙"/>
                <w:cs/>
              </w:rPr>
              <w:t>สยามมกุฎราชกุมาร</w:t>
            </w:r>
            <w: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E7049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Pr="006E7049">
              <w:rPr>
                <w:rFonts w:ascii="TH SarabunIT๙" w:hAnsi="TH SarabunIT๙" w:cs="TH SarabunIT๙" w:hint="cs"/>
                <w:cs/>
              </w:rPr>
              <w:t xml:space="preserve"> 2</w:t>
            </w:r>
            <w:r w:rsidRPr="006E7049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</w:t>
            </w:r>
            <w:r w:rsidRPr="006E7049">
              <w:rPr>
                <w:rFonts w:ascii="TH SarabunIT๙" w:hAnsi="TH SarabunIT๙" w:cs="TH SarabunIT๙"/>
                <w:cs/>
              </w:rPr>
              <w:t>ประจำปี  255</w:t>
            </w:r>
            <w:r w:rsidRPr="006E704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134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,400.-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12,000.-</w:t>
            </w:r>
          </w:p>
          <w:p w:rsidR="00AA5ACE" w:rsidRPr="002D6282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2D6282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นายสมศักดิ์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สิขิวัฒน์</w:t>
            </w:r>
            <w:proofErr w:type="spellEnd"/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นายสันติชัย  สุขเกื้อ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10,120.-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12,000.-</w:t>
            </w:r>
          </w:p>
        </w:tc>
        <w:tc>
          <w:tcPr>
            <w:tcW w:w="2693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นายสมศักดิ์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สิขิวัฒน์</w:t>
            </w:r>
            <w:proofErr w:type="spellEnd"/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นายสันติชัย  สุขเกื้อ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10,120.-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12,000.-</w:t>
            </w:r>
          </w:p>
        </w:tc>
        <w:tc>
          <w:tcPr>
            <w:tcW w:w="1701" w:type="dxa"/>
          </w:tcPr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</w:tc>
      </w:tr>
    </w:tbl>
    <w:p w:rsidR="00AA5ACE" w:rsidRPr="0079474D" w:rsidRDefault="00AA5ACE" w:rsidP="00AA5ACE">
      <w:pPr>
        <w:spacing w:before="12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A5ACE" w:rsidRPr="007947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AA5AC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83E4D">
        <w:rPr>
          <w:rFonts w:ascii="TH SarabunIT๙" w:hAnsi="TH SarabunIT๙" w:cs="TH SarabunIT๙"/>
          <w:sz w:val="32"/>
          <w:szCs w:val="32"/>
        </w:rPr>
        <w:t>7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A5ACE" w:rsidRDefault="00AA5ACE" w:rsidP="00AA5A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AA5ACE" w:rsidRPr="0079474D" w:rsidTr="008066AE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A5ACE" w:rsidRPr="0079474D" w:rsidTr="008066AE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A5ACE" w:rsidRPr="0079474D" w:rsidTr="008066AE">
        <w:trPr>
          <w:trHeight w:val="6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 w:rsidRPr="001C63AA">
              <w:rPr>
                <w:rFonts w:ascii="TH SarabunIT๙" w:hAnsi="TH SarabunIT๙" w:cs="TH SarabunIT๙" w:hint="cs"/>
                <w:cs/>
              </w:rPr>
              <w:t xml:space="preserve">จ้างเหมาประดับตกแต่งรถแห่เชิญถ้วยพระราชทาน </w:t>
            </w:r>
            <w:r w:rsidRPr="001C63AA">
              <w:rPr>
                <w:rFonts w:ascii="TH SarabunIT๙" w:hAnsi="TH SarabunIT๙" w:cs="TH SarabunIT๙"/>
                <w:cs/>
              </w:rPr>
              <w:t>สมเด็จพระบรม</w:t>
            </w:r>
            <w:proofErr w:type="spellStart"/>
            <w:r w:rsidRPr="001C63AA">
              <w:rPr>
                <w:rFonts w:ascii="TH SarabunIT๙" w:hAnsi="TH SarabunIT๙" w:cs="TH SarabunIT๙"/>
                <w:cs/>
              </w:rPr>
              <w:t>โอรสาธิ</w:t>
            </w:r>
            <w:proofErr w:type="spellEnd"/>
            <w:r w:rsidRPr="001C63AA">
              <w:rPr>
                <w:rFonts w:ascii="TH SarabunIT๙" w:hAnsi="TH SarabunIT๙" w:cs="TH SarabunIT๙"/>
                <w:cs/>
              </w:rPr>
              <w:t>ราชฯ  สยามมกุฎราชกุมาร</w:t>
            </w:r>
            <w:r w:rsidRPr="001C63A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พร้อมพวงมาลัย</w:t>
            </w:r>
          </w:p>
          <w:p w:rsidR="00AA5ACE" w:rsidRPr="001C63AA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 w:rsidRPr="001C63AA">
              <w:rPr>
                <w:rFonts w:ascii="TH SarabunIT๙" w:hAnsi="TH SarabunIT๙" w:cs="TH SarabunIT๙" w:hint="cs"/>
                <w:cs/>
              </w:rPr>
              <w:t xml:space="preserve">ดอกไม้สด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จัดจ้างซ่อมเปลี่ยนวิทยุรับส่ง ชนิดมือถือ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 13 เครื่อง  หมายเลขครุภัณฑ์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464-49-0004, 464-49-0005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464-49-0006, 469-49-0007,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469-49-0008, 469-49-0009, 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469-49-0011, 469-49-0013,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469-49-0014, 469-49-0015,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469-49-0017, 469-49-0018,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469-49-0019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Pr="006E7049" w:rsidRDefault="00AA5ACE" w:rsidP="008066AE">
            <w:pPr>
              <w:ind w:left="-108" w:right="-108"/>
            </w:pPr>
            <w:r>
              <w:rPr>
                <w:rFonts w:ascii="TH SarabunIT๙" w:hAnsi="TH SarabunIT๙" w:cs="TH SarabunIT๙" w:hint="cs"/>
                <w:cs/>
              </w:rPr>
              <w:t>จัดจ้างประกอบอาหาร, อาหารว่าง  สำหรับเลี้ยงเจ้าหน้าที่และผู้ที่เกี่ยวข้อง, คณะกรรมการดำเนินงาน, พระสงฆ์ และเลี้ยงรับรองแขกผู้มีเกียรติที่เข้าร่วมงาน  ตาม</w:t>
            </w:r>
            <w:r w:rsidRPr="006E7049">
              <w:rPr>
                <w:rFonts w:ascii="TH SarabunIT๙" w:hAnsi="TH SarabunIT๙" w:cs="TH SarabunIT๙"/>
                <w:cs/>
              </w:rPr>
              <w:t>โครงการจัดงานประเพณีชักพระและแข่งเรือยาวชิงถ้วยพระราชทาน</w:t>
            </w:r>
          </w:p>
          <w:p w:rsidR="00AA5ACE" w:rsidRPr="00FF1A4E" w:rsidRDefault="00AA5ACE" w:rsidP="008066A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 w:rsidRPr="006E7049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Pr="006E7049">
              <w:rPr>
                <w:rFonts w:ascii="TH SarabunIT๙" w:hAnsi="TH SarabunIT๙" w:cs="TH SarabunIT๙" w:hint="cs"/>
                <w:cs/>
              </w:rPr>
              <w:t xml:space="preserve"> 2</w:t>
            </w:r>
            <w:r w:rsidRPr="006E7049">
              <w:rPr>
                <w:rFonts w:ascii="TH SarabunIT๙" w:hAnsi="TH SarabunIT๙" w:cs="TH SarabunIT๙"/>
                <w:cs/>
              </w:rPr>
              <w:t xml:space="preserve">  ประจำปี  255</w:t>
            </w:r>
            <w:r w:rsidRPr="006E704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134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13,900.-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70,000.-</w:t>
            </w:r>
          </w:p>
          <w:p w:rsidR="00AA5ACE" w:rsidRPr="002D6282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Pr="002D6282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6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อินทร์แก้ว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แซทเทลไลท์</w:t>
            </w:r>
            <w:proofErr w:type="spellEnd"/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ชัยกฤต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สุขแก้ว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นางยินดี  งามพร้อม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13,900.-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67,500.-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อินทร์แก้ว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แซทเทลไลท์</w:t>
            </w:r>
            <w:proofErr w:type="spellEnd"/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ชัยกฤต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สุขแก้ว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นางยินดี  งามพร้อม</w:t>
            </w:r>
          </w:p>
        </w:tc>
        <w:tc>
          <w:tcPr>
            <w:tcW w:w="1276" w:type="dxa"/>
          </w:tcPr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13,900.-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67,500.-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A5ACE" w:rsidRPr="0079474D" w:rsidRDefault="00AA5ACE" w:rsidP="00AA5ACE">
      <w:pPr>
        <w:spacing w:before="12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A5ACE" w:rsidRPr="007947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AA5AC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83E4D">
        <w:rPr>
          <w:rFonts w:ascii="TH SarabunIT๙" w:hAnsi="TH SarabunIT๙" w:cs="TH SarabunIT๙"/>
          <w:sz w:val="32"/>
          <w:szCs w:val="32"/>
        </w:rPr>
        <w:t>7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AA5ACE" w:rsidRPr="0079474D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134"/>
        <w:gridCol w:w="1134"/>
        <w:gridCol w:w="3066"/>
        <w:gridCol w:w="1187"/>
        <w:gridCol w:w="2693"/>
        <w:gridCol w:w="1134"/>
        <w:gridCol w:w="1701"/>
      </w:tblGrid>
      <w:tr w:rsidR="00AA5ACE" w:rsidRPr="0079474D" w:rsidTr="008066AE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827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A5ACE" w:rsidRPr="0079474D" w:rsidTr="008066AE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134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A5ACE" w:rsidRPr="0079474D" w:rsidTr="008066AE">
        <w:trPr>
          <w:trHeight w:val="6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 ม.4, 5, 6                 และ 7  ตำบลฉวาง ประจำเดือน ต.ค. 55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จ้างเหมาเก็บขยะมูลฝอยในเขตพื้นที่อบต.ฉวาง ม.3, 4, 5, 6, 7 และ 8  โดยเริ่มตั้งแต่                 วันที่ 1 - 31 ต.ค. 55 ประจำเดือนต.ค. 55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จัดจ้างต่ออายุโดเมน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เนม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รายปีและติดตั้งพื้นที่เว็บไซต์รายปี  (</w:t>
            </w:r>
            <w:hyperlink r:id="rId6" w:history="1">
              <w:r w:rsidRPr="00501B79">
                <w:rPr>
                  <w:rStyle w:val="ae"/>
                  <w:rFonts w:ascii="TH SarabunIT๙" w:hAnsi="TH SarabunIT๙" w:cs="TH SarabunIT๙"/>
                </w:rPr>
                <w:t>www.chawang.go.th</w:t>
              </w:r>
            </w:hyperlink>
            <w:r>
              <w:rPr>
                <w:rFonts w:ascii="TH SarabunIT๙" w:hAnsi="TH SarabunIT๙" w:cs="TH SarabunIT๙" w:hint="cs"/>
                <w:cs/>
              </w:rPr>
              <w:t>) ตั้งแต่เดือน ต.ค. 55 - 30 ก.ย. 56)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Pr="00FF1A4E" w:rsidRDefault="00AA5ACE" w:rsidP="008066A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จัดซื้อหนังสือพิมพ์รายวันให้กับที่อ่านหนังสือพิมพ์ประจำหมู่บ้านและอบต.ฉวาง  ประจำเดือน ต.ค. 55</w:t>
            </w:r>
          </w:p>
        </w:tc>
        <w:tc>
          <w:tcPr>
            <w:tcW w:w="1134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AA5ACE" w:rsidRPr="002D6282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Pr="002D6282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6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นายมนตรี  หนูเนตร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ซีเจ เวิลด์  คอม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มิวนิเคชั่น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กำจัด</w:t>
            </w: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พิเชษฐ์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บุญจูง</w:t>
            </w: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35,000.-</w:t>
            </w:r>
          </w:p>
          <w:p w:rsidR="00AA5ACE" w:rsidRPr="00044F9C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Pr="00044F9C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Pr="00044F9C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044F9C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นายมนตรี  หนูเนตร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044F9C" w:rsidRDefault="00AA5ACE" w:rsidP="008066AE">
            <w:pPr>
              <w:tabs>
                <w:tab w:val="left" w:pos="-108"/>
              </w:tabs>
              <w:ind w:right="-108" w:hanging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044F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ซีเจ เวิลด์  คอม</w:t>
            </w:r>
            <w:proofErr w:type="spellStart"/>
            <w:r w:rsidRPr="00044F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มิวนิเคชั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044F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proofErr w:type="spellEnd"/>
            <w:r w:rsidRPr="00044F9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กำจัด</w:t>
            </w: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4F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</w:t>
            </w:r>
            <w:proofErr w:type="spellStart"/>
            <w:r w:rsidRPr="00044F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พิเชษฐ์</w:t>
            </w:r>
            <w:proofErr w:type="spellEnd"/>
            <w:r w:rsidRPr="00044F9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บุญจูง</w:t>
            </w: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ACE" w:rsidRPr="00044F9C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</w:tc>
        <w:tc>
          <w:tcPr>
            <w:tcW w:w="1134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35,000.-</w:t>
            </w:r>
          </w:p>
          <w:p w:rsidR="00AA5ACE" w:rsidRPr="00044F9C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Pr="00044F9C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Pr="00044F9C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044F9C" w:rsidRDefault="00AA5ACE" w:rsidP="008066AE">
            <w:pPr>
              <w:tabs>
                <w:tab w:val="left" w:pos="1035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      การจ้าง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 การจ้าง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 การจ้าง</w:t>
            </w:r>
          </w:p>
        </w:tc>
      </w:tr>
    </w:tbl>
    <w:p w:rsidR="00AA5ACE" w:rsidRPr="0079474D" w:rsidRDefault="00AA5ACE" w:rsidP="00AA5ACE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A5ACE" w:rsidRPr="007947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AA5AC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83E4D">
        <w:rPr>
          <w:rFonts w:ascii="TH SarabunIT๙" w:hAnsi="TH SarabunIT๙" w:cs="TH SarabunIT๙"/>
          <w:sz w:val="32"/>
          <w:szCs w:val="32"/>
        </w:rPr>
        <w:t>7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ACE" w:rsidRPr="0079474D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AA5ACE" w:rsidRPr="0079474D" w:rsidTr="008066AE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A5ACE" w:rsidRPr="0079474D" w:rsidTr="008066AE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A5ACE" w:rsidRPr="0079474D" w:rsidTr="008066AE">
        <w:trPr>
          <w:trHeight w:val="6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27.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28.</w:t>
            </w:r>
          </w:p>
        </w:tc>
        <w:tc>
          <w:tcPr>
            <w:tcW w:w="3118" w:type="dxa"/>
            <w:tcBorders>
              <w:left w:val="nil"/>
            </w:tcBorders>
          </w:tcPr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รถบริการฉุกเฉิน หมายเลขทะเบียน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รถบริการฉุกเฉิน หมายเลขทะเบียน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จัดซื้อหนังสือพิมพ์รายวันให้กับที่อ่านหนังสือประจำหมู่บ้านและ อบต.ฉวาง ประจำเดือน พ.ย. 55 </w:t>
            </w: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ม.4, 5, 6 และ 7 ตำบลฉวาง ประจำเดือน  พ.ย. 55</w:t>
            </w:r>
          </w:p>
          <w:p w:rsidR="00AA5ACE" w:rsidRPr="006D07DB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Pr="002D6282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</w:tc>
        <w:tc>
          <w:tcPr>
            <w:tcW w:w="1134" w:type="dxa"/>
          </w:tcPr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2D6282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2,319.10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1,358.33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tabs>
                <w:tab w:val="left" w:pos="-108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2,319.10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1,358.33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2,400.-</w:t>
            </w: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</w:p>
          <w:p w:rsidR="00AA5ACE" w:rsidRDefault="00AA5ACE" w:rsidP="008066A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AA5ACE" w:rsidRPr="0079474D" w:rsidRDefault="00AA5ACE" w:rsidP="008066AE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ตามบันทึกตกลง  ซื้อขาย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2B50ED" w:rsidRDefault="00AA5ACE" w:rsidP="008066AE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A5ACE" w:rsidRPr="0079474D" w:rsidRDefault="00AA5ACE" w:rsidP="00AA5ACE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A5ACE" w:rsidRPr="007947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AA5AC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83E4D">
        <w:rPr>
          <w:rFonts w:ascii="TH SarabunIT๙" w:hAnsi="TH SarabunIT๙" w:cs="TH SarabunIT๙"/>
          <w:sz w:val="32"/>
          <w:szCs w:val="32"/>
        </w:rPr>
        <w:t>7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AA5ACE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ACE" w:rsidRPr="0079474D" w:rsidRDefault="00AA5ACE" w:rsidP="00AA5A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AA5ACE" w:rsidRPr="0079474D" w:rsidTr="008066AE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A5ACE" w:rsidRPr="0079474D" w:rsidTr="008066AE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A5ACE" w:rsidRPr="0079474D" w:rsidTr="008066AE">
        <w:trPr>
          <w:trHeight w:val="5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29.</w:t>
            </w:r>
          </w:p>
        </w:tc>
        <w:tc>
          <w:tcPr>
            <w:tcW w:w="3118" w:type="dxa"/>
            <w:tcBorders>
              <w:left w:val="nil"/>
            </w:tcBorders>
          </w:tcPr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จัดซื้ออาหารเสริม (นม) โรงเรียน    ให้กับเด็กนักเรียน จำนวน 5 แห่ง คือ 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อบต. ฉวาง, ศูนย์อบรมเด็กก่อน-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เกณท์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วัดควนสูง,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บ้านปากน้ำ,  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บ้านทุ่งกรวดและ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วัดควนสูง  สำหรับเปิดภาคเรียนที่ 2/2555 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กำหนดส่งมอบตั้งแต่ 1 พ.ย. 55 - 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 มี.ค. 56 (นมพาสเจอร์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ไรส์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และปิดภาคเรียนที่ 2/2555 กำหนด ส่งมอบภายในวันที่  28 มี.ค. 56 </w:t>
            </w:r>
          </w:p>
          <w:p w:rsidR="00AA5ACE" w:rsidRPr="00F041F4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(นมยู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เอช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ที)</w:t>
            </w:r>
          </w:p>
        </w:tc>
        <w:tc>
          <w:tcPr>
            <w:tcW w:w="1134" w:type="dxa"/>
          </w:tcPr>
          <w:p w:rsidR="00AA5ACE" w:rsidRPr="002D6282" w:rsidRDefault="00AA5ACE" w:rsidP="008066AE">
            <w:pPr>
              <w:ind w:left="-108" w:right="-10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429,622.60</w:t>
            </w:r>
          </w:p>
        </w:tc>
        <w:tc>
          <w:tcPr>
            <w:tcW w:w="1134" w:type="dxa"/>
          </w:tcPr>
          <w:p w:rsidR="00AA5ACE" w:rsidRPr="002D6282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</w:tc>
        <w:tc>
          <w:tcPr>
            <w:tcW w:w="3066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AA5ACE" w:rsidRPr="004557D6" w:rsidRDefault="00AA5ACE" w:rsidP="00806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(ในพระบรมราชูปถัมภ์)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โดยนางกัลยา  บุญมาก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</w:tc>
        <w:tc>
          <w:tcPr>
            <w:tcW w:w="1187" w:type="dxa"/>
          </w:tcPr>
          <w:p w:rsidR="00AA5ACE" w:rsidRPr="0079474D" w:rsidRDefault="00AA5ACE" w:rsidP="008066AE">
            <w:pPr>
              <w:ind w:left="-55" w:right="-10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429,622.60</w:t>
            </w:r>
          </w:p>
        </w:tc>
        <w:tc>
          <w:tcPr>
            <w:tcW w:w="2693" w:type="dxa"/>
          </w:tcPr>
          <w:p w:rsidR="00AA5ACE" w:rsidRDefault="00AA5ACE" w:rsidP="00806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AA5ACE" w:rsidRPr="004557D6" w:rsidRDefault="00AA5ACE" w:rsidP="008066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(ในพระบรมราชูปถัมภ์)</w:t>
            </w:r>
          </w:p>
          <w:p w:rsidR="00AA5ACE" w:rsidRDefault="00AA5ACE" w:rsidP="008066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โดยนางกัลยา  บุญมาก</w:t>
            </w:r>
          </w:p>
          <w:p w:rsidR="00AA5ACE" w:rsidRPr="0079474D" w:rsidRDefault="00AA5ACE" w:rsidP="008066A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</w:tc>
        <w:tc>
          <w:tcPr>
            <w:tcW w:w="1276" w:type="dxa"/>
          </w:tcPr>
          <w:p w:rsidR="00AA5ACE" w:rsidRPr="0079474D" w:rsidRDefault="00AA5ACE" w:rsidP="008066AE">
            <w:pPr>
              <w:ind w:left="-108" w:right="-10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429,622.60</w:t>
            </w:r>
          </w:p>
        </w:tc>
        <w:tc>
          <w:tcPr>
            <w:tcW w:w="1701" w:type="dxa"/>
          </w:tcPr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A5ACE" w:rsidRDefault="00AA5ACE" w:rsidP="008066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ในสัญญาซื้อขาย</w:t>
            </w:r>
          </w:p>
          <w:p w:rsidR="00AA5ACE" w:rsidRPr="0079474D" w:rsidRDefault="00AA5ACE" w:rsidP="008066A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A5ACE" w:rsidRPr="0079474D" w:rsidRDefault="00AA5ACE" w:rsidP="00AA5ACE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A5ACE" w:rsidRPr="0079474D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A5ACE" w:rsidRPr="0079474D" w:rsidRDefault="00AA5ACE" w:rsidP="00AA5ACE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Pr="00083E4D">
        <w:rPr>
          <w:rFonts w:ascii="TH SarabunIT๙" w:hAnsi="TH SarabunIT๙" w:cs="TH SarabunIT๙"/>
          <w:sz w:val="32"/>
          <w:szCs w:val="32"/>
        </w:rPr>
        <w:t>7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2555</w:t>
      </w:r>
    </w:p>
    <w:p w:rsidR="00AA5ACE" w:rsidRPr="009F36E3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A5ACE" w:rsidRDefault="00AA5ACE" w:rsidP="00AA5ACE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AA5ACE" w:rsidRPr="0079474D" w:rsidRDefault="00AA5ACE" w:rsidP="00AA5ACE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 ฉวาง  จ. นครศรีธรรมราช</w:t>
      </w:r>
    </w:p>
    <w:p w:rsidR="00AA5ACE" w:rsidRPr="0079474D" w:rsidRDefault="00AA5ACE" w:rsidP="00AA5ACE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>
        <w:rPr>
          <w:rFonts w:ascii="TH SarabunIT๙" w:hAnsi="TH SarabunIT๙" w:cs="TH SarabunIT๙" w:hint="cs"/>
          <w:sz w:val="36"/>
          <w:szCs w:val="36"/>
          <w:cs/>
        </w:rPr>
        <w:t>ตุลาคม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 พ.ศ. </w:t>
      </w:r>
      <w:r w:rsidRPr="0079474D">
        <w:rPr>
          <w:rFonts w:ascii="TH SarabunIT๙" w:hAnsi="TH SarabunIT๙" w:cs="TH SarabunIT๙"/>
          <w:sz w:val="36"/>
          <w:szCs w:val="36"/>
        </w:rPr>
        <w:t>2555</w:t>
      </w:r>
    </w:p>
    <w:p w:rsidR="00AA5ACE" w:rsidRPr="0079474D" w:rsidRDefault="00AA5ACE" w:rsidP="00AA5ACE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AA5ACE" w:rsidRPr="00093C48" w:rsidTr="008066AE">
        <w:trPr>
          <w:trHeight w:val="1633"/>
        </w:trPr>
        <w:tc>
          <w:tcPr>
            <w:tcW w:w="1080" w:type="dxa"/>
            <w:vAlign w:val="center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AA5ACE" w:rsidRPr="00093C48" w:rsidRDefault="00AA5ACE" w:rsidP="008066AE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AA5ACE" w:rsidRPr="00093C48" w:rsidRDefault="00AA5ACE" w:rsidP="008066AE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A5ACE" w:rsidRPr="00093C48" w:rsidTr="008066AE">
        <w:tc>
          <w:tcPr>
            <w:tcW w:w="10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AA5ACE" w:rsidRPr="00093C48" w:rsidRDefault="00AA5ACE" w:rsidP="00806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110,617.93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(-10,242.07)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5ACE" w:rsidRPr="00093C48" w:rsidTr="008066AE">
        <w:tc>
          <w:tcPr>
            <w:tcW w:w="10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AA5ACE" w:rsidRPr="00093C48" w:rsidRDefault="00AA5ACE" w:rsidP="008066AE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263,080.-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263,080.-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248,395.-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(-14,685.-)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5ACE" w:rsidRPr="00093C48" w:rsidTr="008066AE">
        <w:tc>
          <w:tcPr>
            <w:tcW w:w="10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AA5ACE" w:rsidRPr="00093C48" w:rsidRDefault="00AA5ACE" w:rsidP="00806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5ACE" w:rsidRPr="00093C48" w:rsidTr="008066AE">
        <w:trPr>
          <w:trHeight w:val="351"/>
        </w:trPr>
        <w:tc>
          <w:tcPr>
            <w:tcW w:w="10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AA5ACE" w:rsidRPr="00093C48" w:rsidRDefault="00AA5ACE" w:rsidP="00806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5ACE" w:rsidRPr="00093C48" w:rsidTr="008066AE">
        <w:tc>
          <w:tcPr>
            <w:tcW w:w="10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AA5ACE" w:rsidRPr="00093C48" w:rsidRDefault="00AA5ACE" w:rsidP="00806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ACE" w:rsidRPr="00093C48" w:rsidTr="008066AE">
        <w:tc>
          <w:tcPr>
            <w:tcW w:w="10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AA5ACE" w:rsidRPr="00093C48" w:rsidRDefault="00AA5ACE" w:rsidP="00806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429,622.60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429,622.60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429,622.60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ACE" w:rsidRPr="00093C48" w:rsidTr="008066AE">
        <w:tc>
          <w:tcPr>
            <w:tcW w:w="10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AA5ACE" w:rsidRPr="00093C48" w:rsidRDefault="00AA5ACE" w:rsidP="00806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ACE" w:rsidRPr="00093C48" w:rsidTr="008066AE">
        <w:tc>
          <w:tcPr>
            <w:tcW w:w="10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AA5ACE" w:rsidRPr="00093C48" w:rsidRDefault="00AA5ACE" w:rsidP="00806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ACE" w:rsidRPr="00093C48" w:rsidTr="008066AE">
        <w:trPr>
          <w:trHeight w:val="263"/>
        </w:trPr>
        <w:tc>
          <w:tcPr>
            <w:tcW w:w="1080" w:type="dxa"/>
          </w:tcPr>
          <w:p w:rsidR="00AA5ACE" w:rsidRPr="00093C48" w:rsidRDefault="00AA5ACE" w:rsidP="00806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AA5ACE" w:rsidRPr="00093C48" w:rsidRDefault="00AA5ACE" w:rsidP="008066AE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</w:tcPr>
          <w:p w:rsidR="00AA5ACE" w:rsidRPr="00093C48" w:rsidRDefault="00AA5ACE" w:rsidP="008066AE">
            <w:pPr>
              <w:pStyle w:val="4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29</w:t>
            </w:r>
          </w:p>
        </w:tc>
        <w:tc>
          <w:tcPr>
            <w:tcW w:w="2268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813,562.60</w:t>
            </w:r>
          </w:p>
        </w:tc>
        <w:tc>
          <w:tcPr>
            <w:tcW w:w="1935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813,562.60</w:t>
            </w:r>
          </w:p>
        </w:tc>
        <w:tc>
          <w:tcPr>
            <w:tcW w:w="216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788,635.53</w:t>
            </w:r>
          </w:p>
        </w:tc>
        <w:tc>
          <w:tcPr>
            <w:tcW w:w="1980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(-24,927.07)</w:t>
            </w:r>
          </w:p>
        </w:tc>
        <w:tc>
          <w:tcPr>
            <w:tcW w:w="1416" w:type="dxa"/>
          </w:tcPr>
          <w:p w:rsidR="00AA5ACE" w:rsidRPr="00093C48" w:rsidRDefault="00AA5ACE" w:rsidP="008066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A5ACE" w:rsidRPr="004D3325" w:rsidRDefault="00AA5ACE" w:rsidP="00AA5AC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A5ACE" w:rsidRPr="002A28AD" w:rsidRDefault="00AA5ACE" w:rsidP="00AA5AC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26" style="position:absolute;left:0;text-align:left;flip:y;z-index:251660288" from="111.6pt,15.6pt" to="126pt,30pt"/>
        </w:pic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2555</w:t>
      </w:r>
      <w:r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AA5ACE" w:rsidRPr="002A28AD" w:rsidRDefault="00AA5ACE" w:rsidP="00AA5ACE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 เมื่อวันที่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 w:rsidRPr="001361A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พ.ศ. 2555  โดยวิธีประกาศประชาสัมพันธ์ข่าว</w:t>
      </w:r>
    </w:p>
    <w:p w:rsidR="00AA5ACE" w:rsidRPr="002A28AD" w:rsidRDefault="00AA5ACE" w:rsidP="00AA5ACE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5ACE" w:rsidRPr="002A28AD" w:rsidRDefault="00AA5ACE" w:rsidP="00AA5ACE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AA5ACE" w:rsidRPr="004D3325" w:rsidRDefault="00AA5ACE" w:rsidP="00AA5ACE">
      <w:pPr>
        <w:ind w:left="10080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AA5ACE" w:rsidRPr="004D3325" w:rsidRDefault="00AA5ACE" w:rsidP="00AA5ACE">
      <w:pPr>
        <w:ind w:left="10080"/>
        <w:rPr>
          <w:rFonts w:ascii="TH SarabunPSK" w:hAnsi="TH SarabunPSK" w:cs="TH SarabunPSK"/>
          <w:sz w:val="32"/>
          <w:szCs w:val="32"/>
        </w:rPr>
        <w:sectPr w:rsidR="00AA5ACE" w:rsidRPr="004D3325" w:rsidSect="001B15D8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325">
        <w:rPr>
          <w:rFonts w:ascii="TH SarabunPSK" w:hAnsi="TH SarabunPSK" w:cs="TH SarabunPSK"/>
          <w:sz w:val="32"/>
          <w:szCs w:val="32"/>
          <w:cs/>
        </w:rPr>
        <w:t>ตำแหน่ง ปลัดองค์การบริหารส่วนตำบล</w:t>
      </w:r>
    </w:p>
    <w:p w:rsidR="00A73BE7" w:rsidRDefault="00A73BE7"/>
    <w:sectPr w:rsidR="00A73BE7" w:rsidSect="00A73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5ACE"/>
    <w:rsid w:val="00A73BE7"/>
    <w:rsid w:val="00AA5ACE"/>
    <w:rsid w:val="00B15151"/>
    <w:rsid w:val="00B2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ACE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0"/>
    <w:next w:val="a0"/>
    <w:link w:val="10"/>
    <w:qFormat/>
    <w:rsid w:val="00AA5ACE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link w:val="21"/>
    <w:qFormat/>
    <w:rsid w:val="00AA5A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AA5A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A5ACE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A5ACE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AA5ACE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link w:val="70"/>
    <w:qFormat/>
    <w:rsid w:val="00AA5ACE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link w:val="80"/>
    <w:qFormat/>
    <w:rsid w:val="00AA5ACE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AA5AC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1">
    <w:name w:val="หัวเรื่อง 2 อักขระ"/>
    <w:basedOn w:val="a1"/>
    <w:link w:val="20"/>
    <w:rsid w:val="00AA5ACE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rsid w:val="00AA5ACE"/>
    <w:rPr>
      <w:rFonts w:ascii="Arial" w:eastAsia="Cordia New" w:hAnsi="Arial" w:cs="Cordia New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basedOn w:val="a1"/>
    <w:link w:val="4"/>
    <w:rsid w:val="00AA5AC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AA5ACE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1"/>
    <w:link w:val="6"/>
    <w:rsid w:val="00AA5ACE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70">
    <w:name w:val="หัวเรื่อง 7 อักขระ"/>
    <w:basedOn w:val="a1"/>
    <w:link w:val="7"/>
    <w:rsid w:val="00AA5ACE"/>
    <w:rPr>
      <w:rFonts w:ascii="Cordia New" w:eastAsia="Cordia New" w:hAnsi="Cordia New" w:cs="Cordia New"/>
      <w:b/>
      <w:bCs/>
      <w:sz w:val="32"/>
      <w:szCs w:val="32"/>
      <w:u w:val="dotted"/>
      <w:lang w:eastAsia="zh-CN"/>
    </w:rPr>
  </w:style>
  <w:style w:type="character" w:customStyle="1" w:styleId="80">
    <w:name w:val="หัวเรื่อง 8 อักขระ"/>
    <w:basedOn w:val="a1"/>
    <w:link w:val="8"/>
    <w:rsid w:val="00AA5ACE"/>
    <w:rPr>
      <w:rFonts w:ascii="Angsana New" w:eastAsia="Cordia New" w:hAnsi="Angsana New" w:cs="Angsana New"/>
      <w:color w:val="FF0000"/>
      <w:sz w:val="32"/>
      <w:szCs w:val="32"/>
      <w:lang w:eastAsia="zh-CN"/>
    </w:rPr>
  </w:style>
  <w:style w:type="paragraph" w:styleId="22">
    <w:name w:val="Body Text 2"/>
    <w:basedOn w:val="a0"/>
    <w:link w:val="23"/>
    <w:rsid w:val="00AA5ACE"/>
    <w:pPr>
      <w:spacing w:before="240"/>
    </w:pPr>
    <w:rPr>
      <w:sz w:val="32"/>
      <w:szCs w:val="32"/>
    </w:rPr>
  </w:style>
  <w:style w:type="character" w:customStyle="1" w:styleId="23">
    <w:name w:val="เนื้อความ 2 อักขระ"/>
    <w:basedOn w:val="a1"/>
    <w:link w:val="22"/>
    <w:rsid w:val="00AA5AC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Body Text"/>
    <w:basedOn w:val="a0"/>
    <w:link w:val="a5"/>
    <w:rsid w:val="00AA5ACE"/>
    <w:pPr>
      <w:spacing w:after="120"/>
    </w:pPr>
  </w:style>
  <w:style w:type="character" w:customStyle="1" w:styleId="a5">
    <w:name w:val="เนื้อความ อักขระ"/>
    <w:basedOn w:val="a1"/>
    <w:link w:val="a4"/>
    <w:rsid w:val="00AA5ACE"/>
    <w:rPr>
      <w:rFonts w:ascii="Cordia New" w:eastAsia="Cordia New" w:hAnsi="Cordia New" w:cs="Cordia New"/>
      <w:sz w:val="28"/>
      <w:lang w:eastAsia="zh-CN"/>
    </w:rPr>
  </w:style>
  <w:style w:type="paragraph" w:styleId="24">
    <w:name w:val="Body Text Indent 2"/>
    <w:basedOn w:val="a0"/>
    <w:link w:val="25"/>
    <w:rsid w:val="00AA5ACE"/>
    <w:pPr>
      <w:ind w:firstLine="1560"/>
    </w:pPr>
    <w:rPr>
      <w:sz w:val="32"/>
      <w:szCs w:val="32"/>
    </w:rPr>
  </w:style>
  <w:style w:type="character" w:customStyle="1" w:styleId="25">
    <w:name w:val="การเยื้องเนื้อความ 2 อักขระ"/>
    <w:basedOn w:val="a1"/>
    <w:link w:val="24"/>
    <w:rsid w:val="00AA5ACE"/>
    <w:rPr>
      <w:rFonts w:ascii="Cordia New" w:eastAsia="Cordia New" w:hAnsi="Cordia New" w:cs="Cordia New"/>
      <w:sz w:val="32"/>
      <w:szCs w:val="32"/>
      <w:lang w:eastAsia="zh-CN"/>
    </w:rPr>
  </w:style>
  <w:style w:type="paragraph" w:styleId="31">
    <w:name w:val="Body Text 3"/>
    <w:basedOn w:val="a0"/>
    <w:link w:val="32"/>
    <w:rsid w:val="00AA5ACE"/>
    <w:pPr>
      <w:jc w:val="center"/>
    </w:pPr>
    <w:rPr>
      <w:rFonts w:ascii="Angsana New" w:hAnsi="Angsana New" w:cs="Angsana New"/>
    </w:rPr>
  </w:style>
  <w:style w:type="character" w:customStyle="1" w:styleId="32">
    <w:name w:val="เนื้อความ 3 อักขระ"/>
    <w:basedOn w:val="a1"/>
    <w:link w:val="31"/>
    <w:rsid w:val="00AA5ACE"/>
    <w:rPr>
      <w:rFonts w:ascii="Angsana New" w:eastAsia="Cordia New" w:hAnsi="Angsana New" w:cs="Angsana New"/>
      <w:sz w:val="28"/>
      <w:lang w:eastAsia="zh-CN"/>
    </w:rPr>
  </w:style>
  <w:style w:type="paragraph" w:styleId="a6">
    <w:name w:val="Document Map"/>
    <w:basedOn w:val="a0"/>
    <w:link w:val="a7"/>
    <w:semiHidden/>
    <w:rsid w:val="00AA5ACE"/>
    <w:pPr>
      <w:shd w:val="clear" w:color="auto" w:fill="000080"/>
    </w:pPr>
  </w:style>
  <w:style w:type="character" w:customStyle="1" w:styleId="a7">
    <w:name w:val="ผังเอกสาร อักขระ"/>
    <w:basedOn w:val="a1"/>
    <w:link w:val="a6"/>
    <w:semiHidden/>
    <w:rsid w:val="00AA5ACE"/>
    <w:rPr>
      <w:rFonts w:ascii="Cordia New" w:eastAsia="Cordia New" w:hAnsi="Cordia New" w:cs="Cordia New"/>
      <w:sz w:val="28"/>
      <w:shd w:val="clear" w:color="auto" w:fill="000080"/>
      <w:lang w:eastAsia="zh-CN"/>
    </w:rPr>
  </w:style>
  <w:style w:type="paragraph" w:styleId="a8">
    <w:name w:val="List"/>
    <w:basedOn w:val="a0"/>
    <w:rsid w:val="00AA5ACE"/>
    <w:pPr>
      <w:ind w:left="283" w:hanging="283"/>
    </w:pPr>
  </w:style>
  <w:style w:type="paragraph" w:styleId="26">
    <w:name w:val="List 2"/>
    <w:basedOn w:val="a0"/>
    <w:rsid w:val="00AA5ACE"/>
    <w:pPr>
      <w:ind w:left="566" w:hanging="283"/>
    </w:pPr>
  </w:style>
  <w:style w:type="paragraph" w:styleId="a9">
    <w:name w:val="Date"/>
    <w:basedOn w:val="a0"/>
    <w:next w:val="a0"/>
    <w:link w:val="aa"/>
    <w:rsid w:val="00AA5ACE"/>
  </w:style>
  <w:style w:type="character" w:customStyle="1" w:styleId="aa">
    <w:name w:val="วันที่ อักขระ"/>
    <w:basedOn w:val="a1"/>
    <w:link w:val="a9"/>
    <w:rsid w:val="00AA5ACE"/>
    <w:rPr>
      <w:rFonts w:ascii="Cordia New" w:eastAsia="Cordia New" w:hAnsi="Cordia New" w:cs="Cordia New"/>
      <w:sz w:val="28"/>
      <w:lang w:eastAsia="zh-CN"/>
    </w:rPr>
  </w:style>
  <w:style w:type="paragraph" w:styleId="a">
    <w:name w:val="List Bullet"/>
    <w:basedOn w:val="a0"/>
    <w:autoRedefine/>
    <w:rsid w:val="00AA5ACE"/>
    <w:pPr>
      <w:numPr>
        <w:numId w:val="3"/>
      </w:numPr>
    </w:pPr>
  </w:style>
  <w:style w:type="paragraph" w:styleId="2">
    <w:name w:val="List Bullet 2"/>
    <w:basedOn w:val="a0"/>
    <w:autoRedefine/>
    <w:rsid w:val="00AA5ACE"/>
    <w:pPr>
      <w:numPr>
        <w:numId w:val="4"/>
      </w:numPr>
    </w:pPr>
  </w:style>
  <w:style w:type="paragraph" w:styleId="27">
    <w:name w:val="List Continue 2"/>
    <w:basedOn w:val="a0"/>
    <w:rsid w:val="00AA5ACE"/>
    <w:pPr>
      <w:spacing w:after="120"/>
      <w:ind w:left="566"/>
    </w:pPr>
  </w:style>
  <w:style w:type="paragraph" w:styleId="ab">
    <w:name w:val="caption"/>
    <w:basedOn w:val="a0"/>
    <w:next w:val="a0"/>
    <w:qFormat/>
    <w:rsid w:val="00AA5ACE"/>
    <w:pPr>
      <w:spacing w:before="120" w:after="120"/>
    </w:pPr>
    <w:rPr>
      <w:b/>
      <w:bCs/>
    </w:rPr>
  </w:style>
  <w:style w:type="paragraph" w:styleId="ac">
    <w:name w:val="Body Text Indent"/>
    <w:basedOn w:val="a0"/>
    <w:link w:val="ad"/>
    <w:rsid w:val="00AA5ACE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1"/>
    <w:link w:val="ac"/>
    <w:rsid w:val="00AA5ACE"/>
    <w:rPr>
      <w:rFonts w:ascii="Cordia New" w:eastAsia="Cordia New" w:hAnsi="Cordia New" w:cs="Cordia New"/>
      <w:sz w:val="28"/>
      <w:lang w:eastAsia="zh-CN"/>
    </w:rPr>
  </w:style>
  <w:style w:type="character" w:styleId="ae">
    <w:name w:val="Hyperlink"/>
    <w:basedOn w:val="a1"/>
    <w:rsid w:val="00AA5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wa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2206</Words>
  <Characters>12580</Characters>
  <Application>Microsoft Office Word</Application>
  <DocSecurity>0</DocSecurity>
  <Lines>104</Lines>
  <Paragraphs>29</Paragraphs>
  <ScaleCrop>false</ScaleCrop>
  <Company>KKD 2011 v1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2012-11-20T03:06:00Z</dcterms:created>
  <dcterms:modified xsi:type="dcterms:W3CDTF">2012-11-20T03:09:00Z</dcterms:modified>
</cp:coreProperties>
</file>